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0C53A26C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</w:t>
            </w:r>
            <w:r w:rsidR="006F2F32" w:rsidRPr="006F2F32">
              <w:rPr>
                <w:rFonts w:cstheme="minorHAnsi"/>
                <w:bCs/>
              </w:rPr>
              <w:t>8 de fevereiro de 2026 – 2.º Sufrágio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21576DCC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 xml:space="preserve">29 de </w:t>
      </w:r>
      <w:r w:rsidR="006F2F32">
        <w:rPr>
          <w:b/>
        </w:rPr>
        <w:t>janei</w:t>
      </w:r>
      <w:r w:rsidR="00F01A0A">
        <w:rPr>
          <w:b/>
        </w:rPr>
        <w:t>ro de 202</w:t>
      </w:r>
      <w:r w:rsidR="006F2F32">
        <w:rPr>
          <w:b/>
        </w:rPr>
        <w:t>6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6F2F32"/>
    <w:rsid w:val="007525A5"/>
    <w:rsid w:val="00A847F5"/>
    <w:rsid w:val="00AF7FEC"/>
    <w:rsid w:val="00C81F84"/>
    <w:rsid w:val="00D13296"/>
    <w:rsid w:val="00DF720A"/>
    <w:rsid w:val="00EE6659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1049</Characters>
  <Application>Microsoft Office Word</Application>
  <DocSecurity>0</DocSecurity>
  <Lines>32</Lines>
  <Paragraphs>20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Sandra Pereira</cp:lastModifiedBy>
  <cp:revision>2</cp:revision>
  <dcterms:created xsi:type="dcterms:W3CDTF">2026-01-10T12:52:00Z</dcterms:created>
  <dcterms:modified xsi:type="dcterms:W3CDTF">2026-01-10T12:52:00Z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